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BC4ED0" w14:textId="77777777" w:rsidR="005A2300" w:rsidRDefault="005A2300" w:rsidP="005A2300">
      <w:proofErr w:type="spellStart"/>
      <w:r>
        <w:t>cu</w:t>
      </w:r>
      <w:proofErr w:type="spellEnd"/>
      <w:r>
        <w:t xml:space="preserve"> 50 m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electric</w:t>
      </w:r>
      <w:proofErr w:type="spellEnd"/>
    </w:p>
    <w:p w14:paraId="5A2840F3" w14:textId="77777777" w:rsidR="005A2300" w:rsidRDefault="005A2300" w:rsidP="005A2300">
      <w:r>
        <w:t>3 x 1,5 mm2</w:t>
      </w:r>
    </w:p>
    <w:p w14:paraId="55509DBE" w14:textId="77777777" w:rsidR="005A2300" w:rsidRDefault="005A2300" w:rsidP="005A2300">
      <w:r>
        <w:t>230 V~/</w:t>
      </w:r>
      <w:proofErr w:type="spellStart"/>
      <w:r>
        <w:t>max</w:t>
      </w:r>
      <w:proofErr w:type="spellEnd"/>
      <w:r>
        <w:t xml:space="preserve">. 3000 W - </w:t>
      </w:r>
      <w:proofErr w:type="spellStart"/>
      <w:r>
        <w:t>desfăşurat</w:t>
      </w:r>
      <w:proofErr w:type="spellEnd"/>
    </w:p>
    <w:p w14:paraId="10C05858" w14:textId="77777777" w:rsidR="005A2300" w:rsidRDefault="005A2300" w:rsidP="005A2300"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, 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264BC914" w14:textId="3E09E509" w:rsidR="00987372" w:rsidRPr="005F1EDD" w:rsidRDefault="005A2300" w:rsidP="005A2300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2023-01-17T07:19:00Z</dcterms:created>
  <dcterms:modified xsi:type="dcterms:W3CDTF">2023-01-17T07:19:00Z</dcterms:modified>
</cp:coreProperties>
</file>